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BB" w:rsidRPr="00996E73" w:rsidRDefault="00E419BB" w:rsidP="00E419BB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BB" w:rsidRPr="003D0635" w:rsidRDefault="00E419BB" w:rsidP="00E419BB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E419BB" w:rsidRPr="003D0635" w:rsidRDefault="00E419BB" w:rsidP="00E419BB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E419BB" w:rsidRPr="003D0635" w:rsidRDefault="00E419BB" w:rsidP="00E419BB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E419BB" w:rsidRPr="003D0635" w:rsidRDefault="00E419BB" w:rsidP="00E419BB">
      <w:pPr>
        <w:pStyle w:val="2"/>
        <w:rPr>
          <w:caps/>
        </w:rPr>
      </w:pPr>
      <w:r>
        <w:rPr>
          <w:caps/>
        </w:rPr>
        <w:t>5</w:t>
      </w:r>
      <w:r w:rsidRPr="003D0635">
        <w:rPr>
          <w:caps/>
        </w:rPr>
        <w:t xml:space="preserve"> созыв</w:t>
      </w:r>
    </w:p>
    <w:p w:rsidR="00E419BB" w:rsidRDefault="00E419BB" w:rsidP="00E419B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E419BB" w:rsidRDefault="00E419BB" w:rsidP="00E419BB">
      <w:pPr>
        <w:pStyle w:val="2"/>
      </w:pPr>
    </w:p>
    <w:p w:rsidR="00E419BB" w:rsidRPr="003D0635" w:rsidRDefault="00E419BB" w:rsidP="00E419BB">
      <w:pPr>
        <w:pStyle w:val="2"/>
      </w:pPr>
      <w:r w:rsidRPr="003D0635">
        <w:t xml:space="preserve">РЕШЕНИЕ № </w:t>
      </w:r>
      <w:r>
        <w:t>5</w:t>
      </w:r>
    </w:p>
    <w:p w:rsidR="00E419BB" w:rsidRPr="00C33363" w:rsidRDefault="00E419BB" w:rsidP="00E419BB">
      <w:pPr>
        <w:spacing w:after="0" w:line="240" w:lineRule="auto"/>
        <w:rPr>
          <w:rFonts w:ascii="Times New Roman" w:hAnsi="Times New Roman"/>
        </w:rPr>
      </w:pPr>
    </w:p>
    <w:p w:rsidR="00E419BB" w:rsidRPr="005254E2" w:rsidRDefault="00E419BB" w:rsidP="00E419BB">
      <w:pPr>
        <w:pStyle w:val="a3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Санкт - Петербург </w:t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 xml:space="preserve">                   </w:t>
      </w:r>
      <w:r w:rsidRPr="005254E2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«29»</w:t>
      </w:r>
      <w:r w:rsidRPr="005254E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сентября</w:t>
      </w:r>
      <w:r w:rsidRPr="005254E2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4</w:t>
      </w:r>
      <w:r w:rsidRPr="005254E2">
        <w:rPr>
          <w:rFonts w:ascii="Times New Roman" w:hAnsi="Times New Roman"/>
          <w:szCs w:val="28"/>
        </w:rPr>
        <w:t xml:space="preserve"> года</w:t>
      </w:r>
    </w:p>
    <w:p w:rsidR="00E419BB" w:rsidRPr="005254E2" w:rsidRDefault="00E419BB" w:rsidP="00E419BB">
      <w:pPr>
        <w:pStyle w:val="a3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</w:t>
      </w:r>
      <w:r w:rsidRPr="005254E2">
        <w:rPr>
          <w:rFonts w:ascii="Times New Roman" w:hAnsi="Times New Roman"/>
          <w:szCs w:val="28"/>
        </w:rPr>
        <w:t xml:space="preserve">протокол № </w:t>
      </w:r>
      <w:r>
        <w:rPr>
          <w:rFonts w:ascii="Times New Roman" w:hAnsi="Times New Roman"/>
          <w:szCs w:val="28"/>
        </w:rPr>
        <w:t>3</w:t>
      </w:r>
    </w:p>
    <w:p w:rsidR="00010371" w:rsidRDefault="00010371" w:rsidP="0001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915" w:rsidRPr="00610FE7" w:rsidRDefault="002F5915" w:rsidP="00610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FE7">
        <w:rPr>
          <w:rFonts w:ascii="Times New Roman" w:eastAsia="Times New Roman" w:hAnsi="Times New Roman" w:cs="Times New Roman"/>
          <w:b/>
          <w:sz w:val="24"/>
          <w:szCs w:val="24"/>
        </w:rPr>
        <w:t xml:space="preserve">«О формировании </w:t>
      </w:r>
      <w:r w:rsidR="00610FE7" w:rsidRPr="00610FE7">
        <w:rPr>
          <w:rStyle w:val="FontStyle30"/>
          <w:b/>
          <w:sz w:val="24"/>
          <w:szCs w:val="24"/>
        </w:rPr>
        <w:t>конкурсной комиссии по проведению конкурса на замещение должности Главы местной Администрации муниципального образования муниципальный округ Адмиралтейский округ</w:t>
      </w:r>
      <w:r w:rsidRPr="00610F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F5915" w:rsidRPr="00010371" w:rsidRDefault="002F5915" w:rsidP="0001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371" w:rsidRPr="00010371" w:rsidRDefault="00010371" w:rsidP="0061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371">
        <w:rPr>
          <w:rFonts w:ascii="Times New Roman" w:eastAsia="Times New Roman" w:hAnsi="Times New Roman" w:cs="Times New Roman"/>
          <w:sz w:val="24"/>
          <w:szCs w:val="24"/>
        </w:rPr>
        <w:t>В соответствии с п.5 ст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 xml:space="preserve">атьи </w:t>
      </w:r>
      <w:r w:rsidRPr="00010371">
        <w:rPr>
          <w:rFonts w:ascii="Times New Roman" w:eastAsia="Times New Roman" w:hAnsi="Times New Roman" w:cs="Times New Roman"/>
          <w:sz w:val="24"/>
          <w:szCs w:val="24"/>
        </w:rPr>
        <w:t>37 Федерального закона от 6 октября 2003 г № 131-Ф3 «Об общих принципах организации</w:t>
      </w:r>
      <w:bookmarkStart w:id="0" w:name="_GoBack"/>
      <w:bookmarkEnd w:id="0"/>
      <w:r w:rsidRPr="00010371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в Российской Федерации», </w:t>
      </w:r>
      <w:r w:rsidR="002F5915" w:rsidRPr="00AE530B">
        <w:rPr>
          <w:rFonts w:ascii="Times New Roman" w:eastAsia="Times New Roman" w:hAnsi="Times New Roman"/>
          <w:sz w:val="24"/>
          <w:szCs w:val="24"/>
        </w:rPr>
        <w:t>решением Муниципального Совета муниципального образования муниципальный округ Адмиралтейский округ от 26.09.2014 № 3 «Об утверждении Положения «О порядке проведения конкурса на замещение должности Главы местной Администрации муниципального образования муниципальный округ Адмиралтейский округ» в новой редакции»</w:t>
      </w:r>
      <w:r w:rsidRPr="000103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5915" w:rsidRPr="00010371">
        <w:rPr>
          <w:rFonts w:ascii="Times New Roman" w:eastAsia="Times New Roman" w:hAnsi="Times New Roman" w:cs="Times New Roman"/>
          <w:sz w:val="24"/>
          <w:szCs w:val="24"/>
        </w:rPr>
        <w:t>Муниципальный Совет</w:t>
      </w:r>
      <w:proofErr w:type="gramEnd"/>
      <w:r w:rsidR="002F5915" w:rsidRPr="0001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7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 xml:space="preserve"> Адмиралтейский округ </w:t>
      </w:r>
      <w:r w:rsidR="002F5915" w:rsidRPr="002F5915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2F59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10371" w:rsidRPr="00010371" w:rsidRDefault="00010371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71" w:rsidRDefault="00010371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71">
        <w:rPr>
          <w:rFonts w:ascii="Times New Roman" w:eastAsia="Times New Roman" w:hAnsi="Times New Roman" w:cs="Times New Roman"/>
          <w:sz w:val="24"/>
          <w:szCs w:val="24"/>
        </w:rPr>
        <w:t xml:space="preserve">1. Сформировать </w:t>
      </w:r>
      <w:r w:rsidR="002F5915" w:rsidRPr="00044CAC">
        <w:rPr>
          <w:rStyle w:val="FontStyle30"/>
          <w:sz w:val="24"/>
          <w:szCs w:val="24"/>
        </w:rPr>
        <w:t>конкурсн</w:t>
      </w:r>
      <w:r w:rsidR="002F5915">
        <w:rPr>
          <w:rStyle w:val="FontStyle30"/>
          <w:sz w:val="24"/>
          <w:szCs w:val="24"/>
        </w:rPr>
        <w:t>ую</w:t>
      </w:r>
      <w:r w:rsidR="002F5915" w:rsidRPr="00044CAC">
        <w:rPr>
          <w:rStyle w:val="FontStyle30"/>
          <w:sz w:val="24"/>
          <w:szCs w:val="24"/>
        </w:rPr>
        <w:t xml:space="preserve"> комисси</w:t>
      </w:r>
      <w:r w:rsidR="002F5915">
        <w:rPr>
          <w:rStyle w:val="FontStyle30"/>
          <w:sz w:val="24"/>
          <w:szCs w:val="24"/>
        </w:rPr>
        <w:t>ю</w:t>
      </w:r>
      <w:r w:rsidR="002F5915" w:rsidRPr="00044CAC">
        <w:rPr>
          <w:rStyle w:val="FontStyle30"/>
          <w:sz w:val="24"/>
          <w:szCs w:val="24"/>
        </w:rPr>
        <w:t xml:space="preserve"> по проведению конкурса на замещение должности Главы местной Администрации муниципального образования муниципальный округ Адмиралтейский округ</w:t>
      </w:r>
      <w:r w:rsidR="002F5915" w:rsidRPr="0001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71">
        <w:rPr>
          <w:rFonts w:ascii="Times New Roman" w:eastAsia="Times New Roman" w:hAnsi="Times New Roman" w:cs="Times New Roman"/>
          <w:sz w:val="24"/>
          <w:szCs w:val="24"/>
        </w:rPr>
        <w:t>(далее – конкурсная комисси</w:t>
      </w:r>
      <w:r w:rsidR="0000190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10371">
        <w:rPr>
          <w:rFonts w:ascii="Times New Roman" w:eastAsia="Times New Roman" w:hAnsi="Times New Roman" w:cs="Times New Roman"/>
          <w:sz w:val="24"/>
          <w:szCs w:val="24"/>
        </w:rPr>
        <w:t>) в количестве 6 (шести) человек.</w:t>
      </w:r>
    </w:p>
    <w:p w:rsidR="00610FE7" w:rsidRPr="00010371" w:rsidRDefault="00610FE7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71" w:rsidRPr="00010371" w:rsidRDefault="00010371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На основании протокола счетной комиссии по результатам тайного голосования от 29.09.2014 года № 1 н</w:t>
      </w:r>
      <w:r w:rsidRPr="00010371">
        <w:rPr>
          <w:rFonts w:ascii="Times New Roman" w:eastAsia="Times New Roman" w:hAnsi="Times New Roman" w:cs="Times New Roman"/>
          <w:sz w:val="24"/>
          <w:szCs w:val="24"/>
        </w:rPr>
        <w:t>азначить в состав конкурсной комиссии:</w:t>
      </w:r>
    </w:p>
    <w:p w:rsidR="002F5915" w:rsidRPr="00A47319" w:rsidRDefault="00010371" w:rsidP="002F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319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473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319" w:rsidRPr="00A47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Антип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Евгения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Геннад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>ьевич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 xml:space="preserve"> (депутат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Совета МО Адмиралтейский округ)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0371" w:rsidRPr="00A47319" w:rsidRDefault="00010371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319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473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47319">
        <w:rPr>
          <w:rFonts w:ascii="Times New Roman" w:eastAsia="Times New Roman" w:hAnsi="Times New Roman" w:cs="Times New Roman"/>
          <w:sz w:val="24"/>
          <w:szCs w:val="24"/>
        </w:rPr>
        <w:t>Барканов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A47319">
        <w:rPr>
          <w:rFonts w:ascii="Times New Roman" w:eastAsia="Times New Roman" w:hAnsi="Times New Roman" w:cs="Times New Roman"/>
          <w:sz w:val="24"/>
          <w:szCs w:val="24"/>
        </w:rPr>
        <w:t xml:space="preserve"> Евгени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47319">
        <w:rPr>
          <w:rFonts w:ascii="Times New Roman" w:eastAsia="Times New Roman" w:hAnsi="Times New Roman" w:cs="Times New Roman"/>
          <w:sz w:val="24"/>
          <w:szCs w:val="24"/>
        </w:rPr>
        <w:t xml:space="preserve"> Павлович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7319">
        <w:rPr>
          <w:rFonts w:ascii="Times New Roman" w:eastAsia="Times New Roman" w:hAnsi="Times New Roman" w:cs="Times New Roman"/>
          <w:sz w:val="24"/>
          <w:szCs w:val="24"/>
        </w:rPr>
        <w:t xml:space="preserve"> (Глав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47319">
        <w:rPr>
          <w:rFonts w:ascii="Times New Roman" w:eastAsia="Times New Roman" w:hAnsi="Times New Roman" w:cs="Times New Roman"/>
          <w:sz w:val="24"/>
          <w:szCs w:val="24"/>
        </w:rPr>
        <w:t xml:space="preserve"> МО Адмиралтейский округ, 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 xml:space="preserve">депутата </w:t>
      </w:r>
      <w:r w:rsidR="00A47319" w:rsidRPr="00A47319">
        <w:rPr>
          <w:rFonts w:ascii="Times New Roman" w:eastAsia="Times New Roman" w:hAnsi="Times New Roman" w:cs="Times New Roman"/>
          <w:sz w:val="24"/>
          <w:szCs w:val="24"/>
        </w:rPr>
        <w:t>Муниципального Совета МО Адмиралтейский округ</w:t>
      </w:r>
      <w:r w:rsidR="00A4731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10371" w:rsidRDefault="00010371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319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473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>Титов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 xml:space="preserve"> Владимир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 xml:space="preserve"> Васильевич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 xml:space="preserve"> (депутат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Совета МО Адмиралтейский округ)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FE7" w:rsidRPr="00010371" w:rsidRDefault="00610FE7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915" w:rsidRDefault="00010371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7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На основании протокола счетной комиссии по результатам тайного голосования от 29.09.2014 года № 2 н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 xml:space="preserve">азначить 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 xml:space="preserve">секретарем конкурсной комиссии 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 xml:space="preserve">Титова </w:t>
      </w:r>
      <w:r w:rsidR="002F5915" w:rsidRPr="00A47319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5915" w:rsidRPr="00A47319">
        <w:rPr>
          <w:rFonts w:ascii="Times New Roman" w:eastAsia="Times New Roman" w:hAnsi="Times New Roman" w:cs="Times New Roman"/>
          <w:sz w:val="24"/>
          <w:szCs w:val="24"/>
        </w:rPr>
        <w:t xml:space="preserve"> Васильевич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>(депутат</w:t>
      </w:r>
      <w:r w:rsidR="008865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65F5" w:rsidRPr="00A473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Совета МО Адмиралтейский округ)</w:t>
      </w:r>
      <w:r w:rsidR="002F5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FE7" w:rsidRDefault="00610FE7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71" w:rsidRDefault="002F5915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 xml:space="preserve"> Обратиться к высшему должностному лицу Санкт-Петербурга – Губернатору Санкт-Петербурга с ходатайством о назначении 3 (трех) членов конкурсной комиссии (далее – хода</w:t>
      </w:r>
      <w:r w:rsidR="00E419BB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>йство).</w:t>
      </w:r>
    </w:p>
    <w:p w:rsidR="00610FE7" w:rsidRPr="00010371" w:rsidRDefault="00610FE7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71" w:rsidRDefault="002F5915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 xml:space="preserve">Поручить </w:t>
      </w:r>
      <w:r w:rsidR="00E95816" w:rsidRPr="00010371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610FE7" w:rsidRPr="0001037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</w:t>
      </w:r>
      <w:r w:rsidR="00610FE7">
        <w:rPr>
          <w:rFonts w:ascii="Times New Roman" w:eastAsia="Times New Roman" w:hAnsi="Times New Roman" w:cs="Times New Roman"/>
          <w:sz w:val="24"/>
          <w:szCs w:val="24"/>
        </w:rPr>
        <w:t xml:space="preserve"> Адмиралтейский округ</w:t>
      </w:r>
      <w:r w:rsidR="00610FE7" w:rsidRPr="0001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>направить высшему должностному лицу Санкт-Петербурга – Губернатору Санкт-Петербурга х</w:t>
      </w:r>
      <w:r w:rsidR="00E419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>датайство и копии документов, перечень которых установлен</w:t>
      </w:r>
      <w:r w:rsidR="00610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FE7" w:rsidRPr="00AE530B">
        <w:rPr>
          <w:rFonts w:ascii="Times New Roman" w:eastAsia="Times New Roman" w:hAnsi="Times New Roman"/>
          <w:sz w:val="24"/>
          <w:szCs w:val="24"/>
        </w:rPr>
        <w:t>решением Муниципального Совета муниципального образования муниципальный округ Адмиралтейский округ от 26.09.2014 № 3 «Об утверждении Положения «О порядке проведения конкурса на замещение должности Главы местной Администрации муниципального образования муниципальный округ Адмиралтейский округ» в новой редакции»</w:t>
      </w:r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10FE7" w:rsidRDefault="00610FE7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9BB" w:rsidRDefault="002F5915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19BB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решение в газете «Адмиралтейский вестник». </w:t>
      </w:r>
    </w:p>
    <w:p w:rsidR="00610FE7" w:rsidRPr="00010371" w:rsidRDefault="00610FE7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71" w:rsidRDefault="002F5915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E95816" w:rsidRPr="00010371">
        <w:rPr>
          <w:rFonts w:ascii="Times New Roman" w:eastAsia="Times New Roman" w:hAnsi="Times New Roman" w:cs="Times New Roman"/>
          <w:sz w:val="24"/>
          <w:szCs w:val="24"/>
        </w:rPr>
        <w:t xml:space="preserve">Главу </w:t>
      </w:r>
      <w:r w:rsidR="00610FE7" w:rsidRPr="0001037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</w:t>
      </w:r>
      <w:r w:rsidR="00610FE7">
        <w:rPr>
          <w:rFonts w:ascii="Times New Roman" w:eastAsia="Times New Roman" w:hAnsi="Times New Roman" w:cs="Times New Roman"/>
          <w:sz w:val="24"/>
          <w:szCs w:val="24"/>
        </w:rPr>
        <w:t xml:space="preserve"> Адмиралтейский округ</w:t>
      </w:r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FE7" w:rsidRPr="00010371" w:rsidRDefault="00610FE7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71" w:rsidRPr="00010371" w:rsidRDefault="002F5915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10371" w:rsidRPr="00010371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10371" w:rsidRDefault="00010371" w:rsidP="000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7" w:rsidRDefault="00610FE7" w:rsidP="000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7" w:rsidRDefault="00610FE7" w:rsidP="000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7" w:rsidRPr="00010371" w:rsidRDefault="00610FE7" w:rsidP="000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71" w:rsidRPr="00010371" w:rsidRDefault="00010371" w:rsidP="000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18" w:rsidRDefault="00610FE7" w:rsidP="00610FE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Глава МО Адмиралтейский округ                                                                        Е. П. Барканов</w:t>
      </w:r>
    </w:p>
    <w:sectPr w:rsidR="00643B18" w:rsidSect="00610FE7">
      <w:pgSz w:w="11906" w:h="16838" w:code="9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5"/>
    <w:rsid w:val="00001904"/>
    <w:rsid w:val="00010371"/>
    <w:rsid w:val="001D3715"/>
    <w:rsid w:val="002F5915"/>
    <w:rsid w:val="00610FE7"/>
    <w:rsid w:val="00643B18"/>
    <w:rsid w:val="008865F5"/>
    <w:rsid w:val="00A47319"/>
    <w:rsid w:val="00A7703B"/>
    <w:rsid w:val="00AC692C"/>
    <w:rsid w:val="00D46EE1"/>
    <w:rsid w:val="00E419BB"/>
    <w:rsid w:val="00E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19B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9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419B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419B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BB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2F59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19B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9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419B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419B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BB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2F59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cp:lastPrinted>2014-09-29T14:18:00Z</cp:lastPrinted>
  <dcterms:created xsi:type="dcterms:W3CDTF">2014-09-28T20:00:00Z</dcterms:created>
  <dcterms:modified xsi:type="dcterms:W3CDTF">2014-09-29T16:31:00Z</dcterms:modified>
</cp:coreProperties>
</file>