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B" w:rsidRPr="00996E73" w:rsidRDefault="00E419BB" w:rsidP="00E419BB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BB" w:rsidRPr="003D0635" w:rsidRDefault="00E419BB" w:rsidP="00E419BB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E419BB" w:rsidRPr="003D0635" w:rsidRDefault="00E419BB" w:rsidP="00E419BB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E419BB" w:rsidRDefault="00E419BB" w:rsidP="00E419B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E419BB" w:rsidRDefault="00E419BB" w:rsidP="00E419BB">
      <w:pPr>
        <w:pStyle w:val="2"/>
      </w:pPr>
    </w:p>
    <w:p w:rsidR="00E419BB" w:rsidRPr="003D0635" w:rsidRDefault="00E419BB" w:rsidP="00E419BB">
      <w:pPr>
        <w:pStyle w:val="2"/>
      </w:pPr>
      <w:r w:rsidRPr="003D0635">
        <w:t xml:space="preserve">РЕШЕНИЕ № </w:t>
      </w:r>
      <w:r w:rsidR="00894D73">
        <w:t>8</w:t>
      </w:r>
    </w:p>
    <w:p w:rsidR="00E419BB" w:rsidRPr="00C33363" w:rsidRDefault="00E419BB" w:rsidP="00E419BB">
      <w:pPr>
        <w:spacing w:after="0" w:line="240" w:lineRule="auto"/>
        <w:rPr>
          <w:rFonts w:ascii="Times New Roman" w:hAnsi="Times New Roman"/>
        </w:rPr>
      </w:pP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</w:t>
      </w:r>
      <w:r w:rsidR="00894D7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Pr="005254E2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="00894D73">
        <w:rPr>
          <w:rFonts w:ascii="Times New Roman" w:hAnsi="Times New Roman"/>
          <w:szCs w:val="28"/>
        </w:rPr>
        <w:t>31</w:t>
      </w:r>
      <w:r>
        <w:rPr>
          <w:rFonts w:ascii="Times New Roman" w:hAnsi="Times New Roman"/>
          <w:szCs w:val="28"/>
        </w:rPr>
        <w:t>»</w:t>
      </w:r>
      <w:r w:rsidRPr="005254E2">
        <w:rPr>
          <w:rFonts w:ascii="Times New Roman" w:hAnsi="Times New Roman"/>
          <w:szCs w:val="28"/>
        </w:rPr>
        <w:t xml:space="preserve"> </w:t>
      </w:r>
      <w:r w:rsidR="006B06F1">
        <w:rPr>
          <w:rFonts w:ascii="Times New Roman" w:hAnsi="Times New Roman"/>
          <w:szCs w:val="28"/>
        </w:rPr>
        <w:t>ок</w:t>
      </w:r>
      <w:r>
        <w:rPr>
          <w:rFonts w:ascii="Times New Roman" w:hAnsi="Times New Roman"/>
          <w:szCs w:val="28"/>
        </w:rPr>
        <w:t>тября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="00894D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894D73">
        <w:rPr>
          <w:rFonts w:ascii="Times New Roman" w:hAnsi="Times New Roman"/>
          <w:szCs w:val="28"/>
        </w:rPr>
        <w:t>5</w:t>
      </w:r>
    </w:p>
    <w:p w:rsidR="00010371" w:rsidRDefault="00010371" w:rsidP="0001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D73" w:rsidRPr="00894D73" w:rsidRDefault="00894D73" w:rsidP="00894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D7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94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Главы местной Администрации муниципального образования муниципальный округ </w:t>
      </w:r>
      <w:r w:rsidRPr="00894D73">
        <w:rPr>
          <w:rFonts w:ascii="Times New Roman" w:eastAsia="Times New Roman" w:hAnsi="Times New Roman" w:cs="Times New Roman"/>
          <w:b/>
          <w:sz w:val="24"/>
          <w:szCs w:val="24"/>
        </w:rPr>
        <w:t>Адмиралтейский округ»</w:t>
      </w:r>
    </w:p>
    <w:p w:rsidR="00894D73" w:rsidRDefault="00894D73" w:rsidP="0089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0B0" w:rsidRPr="00894D73" w:rsidRDefault="008A6117" w:rsidP="001B3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43142D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конкурса на замещение должности </w:t>
      </w:r>
      <w:r w:rsidR="0043142D" w:rsidRPr="00266103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  <w:r w:rsidRPr="0026610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муниципальный округ 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Адмиралтейский округ, рассмотрев протокол заседания конкурсной комиссии 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по проведению конкурса на замещение должности Главы местной Администрации муниципального образования муниципальный округ Адмиралтейский округ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4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B4E" w:rsidRPr="002661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14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6103" w:rsidRPr="00266103">
        <w:rPr>
          <w:rFonts w:ascii="Times New Roman" w:eastAsia="Times New Roman" w:hAnsi="Times New Roman" w:cs="Times New Roman"/>
          <w:sz w:val="24"/>
          <w:szCs w:val="24"/>
        </w:rPr>
        <w:t>руководствуясь частями 2 и 6 статьи 37 Федерального закона от 06.10.2003 года № 131-ФЗ «Об общих принципах местного самоуправления</w:t>
      </w:r>
      <w:proofErr w:type="gramEnd"/>
      <w:r w:rsidR="00266103" w:rsidRPr="0026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66103" w:rsidRPr="00266103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Федерации», </w:t>
      </w:r>
      <w:r w:rsidR="00062DAC">
        <w:rPr>
          <w:rFonts w:ascii="Times New Roman" w:eastAsia="Times New Roman" w:hAnsi="Times New Roman" w:cs="Times New Roman"/>
          <w:sz w:val="24"/>
          <w:szCs w:val="24"/>
        </w:rPr>
        <w:t>Положением «О порядке проведения конкурса на замещение должности Главы местной Администрации муниципального образования муниципальный округ Адмиралтейский округ»</w:t>
      </w:r>
      <w:r w:rsidR="00C4237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62DA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утвержденное Решением Муниципального Совета МО Адмиралтейский округ от 26.09.2014 года № 3</w:t>
      </w:r>
      <w:r w:rsidR="00266103" w:rsidRPr="00266103">
        <w:rPr>
          <w:rFonts w:ascii="Times New Roman" w:eastAsia="Times New Roman" w:hAnsi="Times New Roman" w:cs="Times New Roman"/>
          <w:sz w:val="24"/>
          <w:szCs w:val="24"/>
        </w:rPr>
        <w:t>, Устав</w:t>
      </w:r>
      <w:r w:rsidR="0026610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66103" w:rsidRPr="002661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Pr="00266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на основании протокола счетной комиссии о результата</w:t>
      </w:r>
      <w:r w:rsidR="0043142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 xml:space="preserve"> тайного голосования </w:t>
      </w:r>
      <w:r w:rsidR="0043142D">
        <w:rPr>
          <w:rFonts w:ascii="Times New Roman" w:eastAsia="Times New Roman" w:hAnsi="Times New Roman" w:cs="Times New Roman"/>
          <w:sz w:val="24"/>
          <w:szCs w:val="24"/>
        </w:rPr>
        <w:t xml:space="preserve">по кандидатуре на должность </w:t>
      </w:r>
      <w:r w:rsidR="0043142D" w:rsidRPr="00266103">
        <w:rPr>
          <w:rFonts w:ascii="Times New Roman" w:eastAsia="Times New Roman" w:hAnsi="Times New Roman"/>
          <w:sz w:val="24"/>
          <w:szCs w:val="24"/>
        </w:rPr>
        <w:t xml:space="preserve">Главы местной администрации </w:t>
      </w:r>
      <w:r w:rsidR="0043142D">
        <w:rPr>
          <w:rFonts w:ascii="Times New Roman" w:eastAsia="Times New Roman" w:hAnsi="Times New Roman"/>
          <w:sz w:val="24"/>
          <w:szCs w:val="24"/>
        </w:rPr>
        <w:t>МО</w:t>
      </w:r>
      <w:r w:rsidR="0043142D" w:rsidRPr="00266103">
        <w:rPr>
          <w:rFonts w:ascii="Times New Roman" w:eastAsia="Times New Roman" w:hAnsi="Times New Roman"/>
          <w:sz w:val="24"/>
          <w:szCs w:val="24"/>
        </w:rPr>
        <w:t xml:space="preserve"> Адмиралтейский округ</w:t>
      </w:r>
      <w:r w:rsidR="0043142D" w:rsidRPr="0026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>от 31.10.2014 года</w:t>
      </w:r>
      <w:proofErr w:type="gramEnd"/>
      <w:r w:rsidR="001B30B0" w:rsidRPr="00266103">
        <w:rPr>
          <w:rFonts w:ascii="Times New Roman" w:eastAsia="Times New Roman" w:hAnsi="Times New Roman" w:cs="Times New Roman"/>
          <w:sz w:val="24"/>
          <w:szCs w:val="24"/>
        </w:rPr>
        <w:t xml:space="preserve"> № 1 Муниципальный Совет муниципального образования муниципальный округ Адмиралтейский округ </w:t>
      </w:r>
      <w:r w:rsidR="001B30B0" w:rsidRPr="00894D73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B30B0" w:rsidRPr="00894D73" w:rsidRDefault="001B30B0" w:rsidP="0089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B0" w:rsidRDefault="00894D73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B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1B30B0" w:rsidRPr="001B30B0">
        <w:rPr>
          <w:rFonts w:ascii="Times New Roman" w:hAnsi="Times New Roman" w:cs="Times New Roman"/>
          <w:sz w:val="24"/>
          <w:szCs w:val="24"/>
        </w:rPr>
        <w:t xml:space="preserve"> </w:t>
      </w:r>
      <w:r w:rsidR="007C5AB9">
        <w:rPr>
          <w:rFonts w:ascii="Times New Roman" w:eastAsia="Times New Roman" w:hAnsi="Times New Roman" w:cs="Times New Roman"/>
          <w:sz w:val="24"/>
          <w:szCs w:val="24"/>
        </w:rPr>
        <w:t>Крылова Николая Вячеславовича</w:t>
      </w:r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Главы местной Администрации муниципального образования муниципальный округ Адмиралтейский округ</w:t>
      </w:r>
      <w:r w:rsidR="008A6117" w:rsidRPr="001B3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0B0" w:rsidRDefault="008A6117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МО Адмиралтейский округ Е. П. </w:t>
      </w:r>
      <w:proofErr w:type="spellStart"/>
      <w:r w:rsidRPr="001B30B0">
        <w:rPr>
          <w:rFonts w:ascii="Times New Roman" w:eastAsia="Times New Roman" w:hAnsi="Times New Roman" w:cs="Times New Roman"/>
          <w:sz w:val="24"/>
          <w:szCs w:val="24"/>
        </w:rPr>
        <w:t>Барканову</w:t>
      </w:r>
      <w:proofErr w:type="spellEnd"/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0</w:t>
      </w:r>
      <w:r w:rsidR="007C5A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.11.2014 года </w:t>
      </w:r>
      <w:r w:rsidR="00894D73" w:rsidRPr="001B30B0">
        <w:rPr>
          <w:rFonts w:ascii="Times New Roman" w:eastAsia="Times New Roman" w:hAnsi="Times New Roman" w:cs="Times New Roman"/>
          <w:sz w:val="24"/>
          <w:szCs w:val="24"/>
        </w:rPr>
        <w:t xml:space="preserve">заключить с </w:t>
      </w:r>
      <w:r w:rsidR="007C5AB9">
        <w:rPr>
          <w:rFonts w:ascii="Times New Roman" w:eastAsia="Times New Roman" w:hAnsi="Times New Roman" w:cs="Times New Roman"/>
          <w:sz w:val="24"/>
          <w:szCs w:val="24"/>
        </w:rPr>
        <w:t>Крыловым Николаем Вячеславовичем</w:t>
      </w:r>
      <w:r w:rsidR="00894D73" w:rsidRPr="001B30B0">
        <w:rPr>
          <w:rFonts w:ascii="Times New Roman" w:eastAsia="Times New Roman" w:hAnsi="Times New Roman" w:cs="Times New Roman"/>
          <w:sz w:val="24"/>
          <w:szCs w:val="24"/>
        </w:rPr>
        <w:t xml:space="preserve"> контракт на срок полномочий Муниципального Совета МО Адмиралтейский округ пятого созыва (до дня начала работы Муниципального Совета нового (шестого) созыва).</w:t>
      </w:r>
    </w:p>
    <w:p w:rsidR="001B30B0" w:rsidRDefault="00894D73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B0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ближайшем выпуске газеты «Адмиралтейский Вестник».</w:t>
      </w:r>
    </w:p>
    <w:p w:rsidR="001B30B0" w:rsidRDefault="00894D73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B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1B30B0" w:rsidRDefault="00894D73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0B0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МО Адмиралтейский округ в сети «Интернет» по адресу </w:t>
      </w:r>
      <w:r w:rsidRPr="001B30B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B30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30B0">
        <w:rPr>
          <w:rFonts w:ascii="Times New Roman" w:eastAsia="Times New Roman" w:hAnsi="Times New Roman" w:cs="Times New Roman"/>
          <w:sz w:val="24"/>
          <w:szCs w:val="24"/>
          <w:lang w:val="en-US"/>
        </w:rPr>
        <w:t>admiralokrug</w:t>
      </w:r>
      <w:proofErr w:type="spellEnd"/>
      <w:r w:rsidRPr="001B30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30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3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D73" w:rsidRPr="001B30B0" w:rsidRDefault="00894D73" w:rsidP="001B30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0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30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МО Адмиралтейский округ. </w:t>
      </w:r>
    </w:p>
    <w:p w:rsidR="001B30B0" w:rsidRDefault="001B30B0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18" w:rsidRDefault="00610FE7" w:rsidP="00610F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Глава МО Адмиралтейский округ                                                                        Е. П. Барканов</w:t>
      </w:r>
    </w:p>
    <w:sectPr w:rsidR="00643B18" w:rsidSect="0043142D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F9A"/>
    <w:multiLevelType w:val="hybridMultilevel"/>
    <w:tmpl w:val="90D23474"/>
    <w:lvl w:ilvl="0" w:tplc="B022BF8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BC6270C"/>
    <w:multiLevelType w:val="multilevel"/>
    <w:tmpl w:val="E3967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5"/>
    <w:rsid w:val="00001904"/>
    <w:rsid w:val="00010371"/>
    <w:rsid w:val="00062DAC"/>
    <w:rsid w:val="000E3D0E"/>
    <w:rsid w:val="00141B4E"/>
    <w:rsid w:val="001B30B0"/>
    <w:rsid w:val="001C2C4D"/>
    <w:rsid w:val="001D3715"/>
    <w:rsid w:val="00266103"/>
    <w:rsid w:val="002F5915"/>
    <w:rsid w:val="0043142D"/>
    <w:rsid w:val="00610FE7"/>
    <w:rsid w:val="00643B18"/>
    <w:rsid w:val="00684ED3"/>
    <w:rsid w:val="006B06F1"/>
    <w:rsid w:val="007B53AF"/>
    <w:rsid w:val="007C5AB9"/>
    <w:rsid w:val="0082422B"/>
    <w:rsid w:val="008865F5"/>
    <w:rsid w:val="00894D73"/>
    <w:rsid w:val="008A6117"/>
    <w:rsid w:val="00977E95"/>
    <w:rsid w:val="00A47319"/>
    <w:rsid w:val="00A60FB0"/>
    <w:rsid w:val="00A7703B"/>
    <w:rsid w:val="00AC692C"/>
    <w:rsid w:val="00C42373"/>
    <w:rsid w:val="00D46EE1"/>
    <w:rsid w:val="00E419BB"/>
    <w:rsid w:val="00E95816"/>
    <w:rsid w:val="00E97DF5"/>
    <w:rsid w:val="00F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9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9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cp:lastPrinted>2014-10-31T14:08:00Z</cp:lastPrinted>
  <dcterms:created xsi:type="dcterms:W3CDTF">2014-09-28T20:00:00Z</dcterms:created>
  <dcterms:modified xsi:type="dcterms:W3CDTF">2014-10-31T14:08:00Z</dcterms:modified>
</cp:coreProperties>
</file>