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5" w:rsidRPr="001729B8" w:rsidRDefault="00FC5FA6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МУНИЦИПАЛЬНОЕ ОБРАЗОВАНИЕ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МУНИЦИПАЛЬНЫЙ ОКРУГ АДМИРАЛТЕЙСКИЙ ОКРУГ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МЕСТНАЯ АДМИНИСТРАЦИЯ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74F65" w:rsidRPr="001729B8" w:rsidTr="0046401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B74F65" w:rsidRPr="00C93D0D" w:rsidRDefault="00B74F65" w:rsidP="00464019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8"/>
                <w:szCs w:val="18"/>
              </w:rPr>
            </w:pPr>
          </w:p>
          <w:p w:rsidR="00B74F65" w:rsidRPr="00B74F65" w:rsidRDefault="00B74F65" w:rsidP="00100A25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32"/>
                <w:szCs w:val="18"/>
              </w:rPr>
              <w:t>ПОСТАНОВЛ</w:t>
            </w:r>
            <w:r w:rsidRPr="001729B8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ЕНИЕ № </w:t>
            </w:r>
            <w:r w:rsidR="00100A25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22</w:t>
            </w:r>
            <w:r w:rsidR="00FC5FA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.1</w:t>
            </w:r>
            <w:r w:rsidR="00100A25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2</w:t>
            </w:r>
            <w:r w:rsidR="00FC5FA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-1</w:t>
            </w:r>
          </w:p>
        </w:tc>
      </w:tr>
    </w:tbl>
    <w:p w:rsidR="00B74F65" w:rsidRDefault="00B74F65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  <w:lang w:val="ru-RU"/>
        </w:rPr>
      </w:pPr>
    </w:p>
    <w:p w:rsidR="00AC329E" w:rsidRPr="00AC329E" w:rsidRDefault="00AC329E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  <w:lang w:val="ru-RU"/>
        </w:rPr>
      </w:pPr>
    </w:p>
    <w:p w:rsidR="00B74F65" w:rsidRPr="000705ED" w:rsidRDefault="005F3E2F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 w:val="26"/>
          <w:szCs w:val="26"/>
        </w:rPr>
      </w:pPr>
      <w:r w:rsidRPr="000705ED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0705ED">
        <w:rPr>
          <w:rFonts w:ascii="Times New Roman" w:hAnsi="Times New Roman"/>
          <w:sz w:val="26"/>
          <w:szCs w:val="26"/>
        </w:rPr>
        <w:tab/>
      </w:r>
      <w:r w:rsidRPr="000705ED">
        <w:rPr>
          <w:rFonts w:ascii="Times New Roman" w:hAnsi="Times New Roman"/>
          <w:sz w:val="26"/>
          <w:szCs w:val="26"/>
        </w:rPr>
        <w:tab/>
      </w:r>
      <w:r w:rsidRPr="000705ED">
        <w:rPr>
          <w:rFonts w:ascii="Times New Roman" w:hAnsi="Times New Roman"/>
          <w:sz w:val="26"/>
          <w:szCs w:val="26"/>
        </w:rPr>
        <w:tab/>
      </w:r>
      <w:r w:rsidR="00B74F65" w:rsidRPr="000705ED">
        <w:rPr>
          <w:rFonts w:ascii="Times New Roman" w:hAnsi="Times New Roman"/>
          <w:sz w:val="26"/>
          <w:szCs w:val="26"/>
        </w:rPr>
        <w:t xml:space="preserve">   </w:t>
      </w:r>
      <w:r w:rsidRPr="000705ED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B74F65" w:rsidRPr="000705ED">
        <w:rPr>
          <w:rFonts w:ascii="Times New Roman" w:hAnsi="Times New Roman"/>
          <w:sz w:val="26"/>
          <w:szCs w:val="26"/>
        </w:rPr>
        <w:t xml:space="preserve">           </w:t>
      </w:r>
      <w:r w:rsidR="00B72D20" w:rsidRPr="000705ED">
        <w:rPr>
          <w:rFonts w:ascii="Times New Roman" w:hAnsi="Times New Roman"/>
          <w:sz w:val="26"/>
          <w:szCs w:val="26"/>
        </w:rPr>
        <w:t xml:space="preserve">           </w:t>
      </w:r>
      <w:r w:rsidR="00B72D20" w:rsidRPr="000705ED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0705ED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B72D20" w:rsidRPr="000705ED">
        <w:rPr>
          <w:rFonts w:ascii="Times New Roman" w:hAnsi="Times New Roman"/>
          <w:sz w:val="26"/>
          <w:szCs w:val="26"/>
          <w:lang w:val="ru-RU"/>
        </w:rPr>
        <w:t>о</w:t>
      </w:r>
      <w:r w:rsidR="00B74F65" w:rsidRPr="000705ED">
        <w:rPr>
          <w:rFonts w:ascii="Times New Roman" w:hAnsi="Times New Roman"/>
          <w:sz w:val="26"/>
          <w:szCs w:val="26"/>
        </w:rPr>
        <w:t xml:space="preserve">т </w:t>
      </w:r>
      <w:r w:rsidR="00100A25">
        <w:rPr>
          <w:rFonts w:ascii="Times New Roman" w:hAnsi="Times New Roman"/>
          <w:sz w:val="26"/>
          <w:szCs w:val="26"/>
          <w:lang w:val="ru-RU"/>
        </w:rPr>
        <w:t>22</w:t>
      </w:r>
      <w:r w:rsidR="00B74F65" w:rsidRPr="000705ED">
        <w:rPr>
          <w:rFonts w:ascii="Times New Roman" w:hAnsi="Times New Roman"/>
          <w:sz w:val="26"/>
          <w:szCs w:val="26"/>
        </w:rPr>
        <w:t xml:space="preserve"> </w:t>
      </w:r>
      <w:r w:rsidR="00100A25">
        <w:rPr>
          <w:rFonts w:ascii="Times New Roman" w:hAnsi="Times New Roman"/>
          <w:sz w:val="26"/>
          <w:szCs w:val="26"/>
          <w:lang w:val="ru-RU"/>
        </w:rPr>
        <w:t>декабря</w:t>
      </w:r>
      <w:r w:rsidR="00B74F65" w:rsidRPr="000705ED">
        <w:rPr>
          <w:rFonts w:ascii="Times New Roman" w:hAnsi="Times New Roman"/>
          <w:sz w:val="26"/>
          <w:szCs w:val="26"/>
        </w:rPr>
        <w:t xml:space="preserve"> 20</w:t>
      </w:r>
      <w:r w:rsidR="00FC5FA6">
        <w:rPr>
          <w:rFonts w:ascii="Times New Roman" w:hAnsi="Times New Roman"/>
          <w:sz w:val="26"/>
          <w:szCs w:val="26"/>
          <w:lang w:val="ru-RU"/>
        </w:rPr>
        <w:t>20</w:t>
      </w:r>
      <w:r w:rsidR="00B74F65" w:rsidRPr="000705ED">
        <w:rPr>
          <w:rFonts w:ascii="Times New Roman" w:hAnsi="Times New Roman"/>
          <w:sz w:val="26"/>
          <w:szCs w:val="26"/>
        </w:rPr>
        <w:t xml:space="preserve"> года</w:t>
      </w:r>
    </w:p>
    <w:p w:rsidR="00B74F65" w:rsidRPr="000705ED" w:rsidRDefault="00B74F65" w:rsidP="00B74F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29E" w:rsidRPr="000705ED" w:rsidRDefault="00AC329E" w:rsidP="00B74F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A25" w:rsidRPr="00100A25" w:rsidRDefault="00100A25" w:rsidP="00100A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Cs/>
          <w:sz w:val="26"/>
          <w:szCs w:val="26"/>
        </w:rPr>
      </w:pPr>
      <w:r w:rsidRPr="00100A25">
        <w:rPr>
          <w:rFonts w:ascii="Times New Roman" w:hAnsi="Times New Roman"/>
          <w:b/>
          <w:iCs/>
          <w:sz w:val="26"/>
          <w:szCs w:val="26"/>
        </w:rPr>
        <w:t>«О</w:t>
      </w:r>
      <w:r w:rsidRPr="00100A25">
        <w:rPr>
          <w:rFonts w:ascii="Times New Roman" w:hAnsi="Times New Roman"/>
          <w:b/>
          <w:iCs/>
          <w:sz w:val="26"/>
          <w:szCs w:val="26"/>
        </w:rPr>
        <w:t xml:space="preserve"> реализации подпункта 6 пункта 1 статьи 10 Закона </w:t>
      </w:r>
      <w:r>
        <w:rPr>
          <w:rFonts w:ascii="Times New Roman" w:hAnsi="Times New Roman"/>
          <w:b/>
          <w:iCs/>
          <w:sz w:val="26"/>
          <w:szCs w:val="26"/>
        </w:rPr>
        <w:t xml:space="preserve">                      </w:t>
      </w:r>
      <w:r w:rsidRPr="00100A25">
        <w:rPr>
          <w:rFonts w:ascii="Times New Roman" w:hAnsi="Times New Roman"/>
          <w:b/>
          <w:iCs/>
          <w:sz w:val="26"/>
          <w:szCs w:val="26"/>
        </w:rPr>
        <w:t xml:space="preserve">Санкт-Петербурга от 23.09.2009 № 420-79» 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A25" w:rsidRPr="00100A25" w:rsidRDefault="00100A25" w:rsidP="00100A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00A25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положениями Федерального закона </w:t>
      </w:r>
      <w:r w:rsidRPr="00100A25">
        <w:rPr>
          <w:rFonts w:ascii="Times New Roman" w:hAnsi="Times New Roman"/>
          <w:sz w:val="26"/>
          <w:szCs w:val="26"/>
        </w:rPr>
        <w:t xml:space="preserve">от 21.12.1994 </w:t>
      </w:r>
      <w:r>
        <w:rPr>
          <w:rFonts w:ascii="Times New Roman" w:hAnsi="Times New Roman"/>
          <w:sz w:val="26"/>
          <w:szCs w:val="26"/>
        </w:rPr>
        <w:t>№</w:t>
      </w:r>
      <w:r w:rsidRPr="00100A25">
        <w:rPr>
          <w:rFonts w:ascii="Times New Roman" w:hAnsi="Times New Roman"/>
          <w:sz w:val="26"/>
          <w:szCs w:val="26"/>
        </w:rPr>
        <w:t xml:space="preserve"> 68-ФЗ </w:t>
      </w:r>
      <w:r>
        <w:rPr>
          <w:rFonts w:ascii="Times New Roman" w:hAnsi="Times New Roman"/>
          <w:sz w:val="26"/>
          <w:szCs w:val="26"/>
        </w:rPr>
        <w:t>«</w:t>
      </w:r>
      <w:r w:rsidRPr="00100A25">
        <w:rPr>
          <w:rFonts w:ascii="Times New Roman" w:hAnsi="Times New Roman"/>
          <w:sz w:val="26"/>
          <w:szCs w:val="26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6"/>
          <w:szCs w:val="26"/>
        </w:rPr>
        <w:t xml:space="preserve">одного и техногенного характера», </w:t>
      </w:r>
      <w:r w:rsidRPr="00100A25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100A25">
        <w:rPr>
          <w:rFonts w:ascii="Times New Roman" w:hAnsi="Times New Roman"/>
          <w:sz w:val="26"/>
          <w:szCs w:val="26"/>
        </w:rPr>
        <w:t xml:space="preserve"> Санкт-Петербурга </w:t>
      </w:r>
      <w:r w:rsidRPr="00100A25">
        <w:rPr>
          <w:rFonts w:ascii="Times New Roman" w:hAnsi="Times New Roman"/>
          <w:sz w:val="26"/>
          <w:szCs w:val="26"/>
        </w:rPr>
        <w:t xml:space="preserve">от 23.09.2009 № 420-79 </w:t>
      </w:r>
      <w:r w:rsidRPr="00100A25">
        <w:rPr>
          <w:rFonts w:ascii="Times New Roman" w:hAnsi="Times New Roman"/>
          <w:sz w:val="26"/>
          <w:szCs w:val="26"/>
        </w:rPr>
        <w:t>«Об организации местного самоуправления в Санкт-Петербурге», Закон</w:t>
      </w:r>
      <w:r>
        <w:rPr>
          <w:rFonts w:ascii="Times New Roman" w:hAnsi="Times New Roman"/>
          <w:sz w:val="26"/>
          <w:szCs w:val="26"/>
        </w:rPr>
        <w:t>а</w:t>
      </w:r>
      <w:r w:rsidRPr="00100A25">
        <w:rPr>
          <w:rFonts w:ascii="Times New Roman" w:hAnsi="Times New Roman"/>
          <w:sz w:val="26"/>
          <w:szCs w:val="26"/>
        </w:rPr>
        <w:t xml:space="preserve"> Санкт-Петербурга от 20</w:t>
      </w:r>
      <w:r>
        <w:rPr>
          <w:rFonts w:ascii="Times New Roman" w:hAnsi="Times New Roman"/>
          <w:sz w:val="26"/>
          <w:szCs w:val="26"/>
        </w:rPr>
        <w:t xml:space="preserve">.10.2005 </w:t>
      </w:r>
      <w:r w:rsidRPr="00100A2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0A25">
        <w:rPr>
          <w:rFonts w:ascii="Times New Roman" w:hAnsi="Times New Roman"/>
          <w:sz w:val="26"/>
          <w:szCs w:val="26"/>
        </w:rPr>
        <w:t>514-76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100A25">
        <w:rPr>
          <w:rFonts w:ascii="Times New Roman" w:hAnsi="Times New Roman"/>
          <w:sz w:val="26"/>
          <w:szCs w:val="26"/>
        </w:rPr>
        <w:t xml:space="preserve">на основании Устава </w:t>
      </w:r>
      <w:r>
        <w:rPr>
          <w:rFonts w:ascii="Times New Roman" w:hAnsi="Times New Roman"/>
          <w:sz w:val="26"/>
          <w:szCs w:val="26"/>
        </w:rPr>
        <w:t>МО</w:t>
      </w:r>
      <w:r w:rsidRPr="00100A25">
        <w:rPr>
          <w:rFonts w:ascii="Times New Roman" w:hAnsi="Times New Roman"/>
          <w:sz w:val="26"/>
          <w:szCs w:val="26"/>
        </w:rPr>
        <w:t xml:space="preserve"> </w:t>
      </w:r>
      <w:r w:rsidRPr="00100A25">
        <w:rPr>
          <w:rFonts w:ascii="Times New Roman" w:hAnsi="Times New Roman"/>
          <w:iCs/>
          <w:sz w:val="26"/>
          <w:szCs w:val="26"/>
        </w:rPr>
        <w:t xml:space="preserve">Адмиралтейский округ </w:t>
      </w:r>
      <w:r>
        <w:rPr>
          <w:rFonts w:ascii="Times New Roman" w:hAnsi="Times New Roman"/>
          <w:iCs/>
          <w:sz w:val="26"/>
          <w:szCs w:val="26"/>
        </w:rPr>
        <w:t>местная Администрация МО Адмиралтейский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округ </w:t>
      </w:r>
      <w:r w:rsidRPr="00100A25">
        <w:rPr>
          <w:rFonts w:ascii="Times New Roman" w:hAnsi="Times New Roman"/>
          <w:b/>
          <w:iCs/>
          <w:sz w:val="26"/>
          <w:szCs w:val="26"/>
        </w:rPr>
        <w:t>постановляет</w:t>
      </w:r>
      <w:r>
        <w:rPr>
          <w:rFonts w:ascii="Times New Roman" w:hAnsi="Times New Roman"/>
          <w:iCs/>
          <w:sz w:val="26"/>
          <w:szCs w:val="26"/>
        </w:rPr>
        <w:t>:</w:t>
      </w:r>
    </w:p>
    <w:p w:rsidR="00100A25" w:rsidRPr="00100A25" w:rsidRDefault="00100A25" w:rsidP="00100A25">
      <w:pPr>
        <w:shd w:val="clear" w:color="auto" w:fill="FFFFFF"/>
        <w:tabs>
          <w:tab w:val="left" w:pos="799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b/>
          <w:sz w:val="26"/>
          <w:szCs w:val="26"/>
        </w:rPr>
        <w:t>1.</w:t>
      </w:r>
      <w:r w:rsidRPr="00100A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 xml:space="preserve">Утвердить Положение о порядке сбора и обмена информацией в области защиты населения и территорий </w:t>
      </w:r>
      <w:r>
        <w:rPr>
          <w:rFonts w:ascii="Times New Roman" w:hAnsi="Times New Roman"/>
          <w:sz w:val="26"/>
          <w:szCs w:val="26"/>
        </w:rPr>
        <w:t>МО</w:t>
      </w:r>
      <w:r w:rsidRPr="00100A25">
        <w:rPr>
          <w:rFonts w:ascii="Times New Roman" w:hAnsi="Times New Roman"/>
          <w:sz w:val="26"/>
          <w:szCs w:val="26"/>
        </w:rPr>
        <w:t xml:space="preserve"> </w:t>
      </w:r>
      <w:r w:rsidRPr="00100A25">
        <w:rPr>
          <w:rFonts w:ascii="Times New Roman" w:hAnsi="Times New Roman"/>
          <w:iCs/>
          <w:sz w:val="26"/>
          <w:szCs w:val="26"/>
        </w:rPr>
        <w:t>Адмиралтейский округ</w:t>
      </w:r>
      <w:r w:rsidRPr="00100A25">
        <w:rPr>
          <w:rFonts w:ascii="Times New Roman" w:hAnsi="Times New Roman"/>
          <w:sz w:val="26"/>
          <w:szCs w:val="26"/>
        </w:rPr>
        <w:t xml:space="preserve"> от чрезвычайных ситуаций, обеспечении своевременного оповещения и информирования об угрозе возникновения или о возникновении чрезвычайной ситуации</w:t>
      </w:r>
      <w:r>
        <w:rPr>
          <w:rFonts w:ascii="Times New Roman" w:hAnsi="Times New Roman"/>
          <w:sz w:val="26"/>
          <w:szCs w:val="26"/>
        </w:rPr>
        <w:t xml:space="preserve"> согласно </w:t>
      </w:r>
      <w:r w:rsidRPr="00100A25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 к настоящему Постановлению;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Признать утратившим силу Постановление местной Администрации МО Адмиралтейский округ от </w:t>
      </w:r>
      <w:r w:rsidR="002729EE">
        <w:rPr>
          <w:rFonts w:ascii="Times New Roman" w:hAnsi="Times New Roman"/>
          <w:sz w:val="26"/>
          <w:szCs w:val="26"/>
        </w:rPr>
        <w:t>14.01.2011 № 4.1;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100A25">
        <w:rPr>
          <w:rFonts w:ascii="Times New Roman" w:hAnsi="Times New Roman"/>
          <w:b/>
          <w:sz w:val="26"/>
          <w:szCs w:val="26"/>
        </w:rPr>
        <w:t>.</w:t>
      </w:r>
      <w:r w:rsidRPr="00100A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</w:t>
      </w:r>
      <w:r w:rsidRPr="00100A25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Pr="00100A25">
        <w:rPr>
          <w:rFonts w:ascii="Times New Roman" w:hAnsi="Times New Roman"/>
          <w:sz w:val="26"/>
          <w:szCs w:val="26"/>
        </w:rPr>
        <w:t xml:space="preserve"> (обнародовани</w:t>
      </w:r>
      <w:r>
        <w:rPr>
          <w:rFonts w:ascii="Times New Roman" w:hAnsi="Times New Roman"/>
          <w:sz w:val="26"/>
          <w:szCs w:val="26"/>
        </w:rPr>
        <w:t>ю</w:t>
      </w:r>
      <w:r w:rsidRPr="00100A25">
        <w:rPr>
          <w:rFonts w:ascii="Times New Roman" w:hAnsi="Times New Roman"/>
          <w:sz w:val="26"/>
          <w:szCs w:val="26"/>
        </w:rPr>
        <w:t>).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0A25" w:rsidRPr="00100A25" w:rsidRDefault="00100A25" w:rsidP="00100A2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100A25">
        <w:rPr>
          <w:rFonts w:ascii="Times New Roman" w:hAnsi="Times New Roman"/>
          <w:bCs/>
          <w:spacing w:val="-3"/>
          <w:sz w:val="26"/>
          <w:szCs w:val="26"/>
        </w:rPr>
        <w:t>Глава местной Администрации</w:t>
      </w:r>
    </w:p>
    <w:p w:rsidR="00100A25" w:rsidRPr="00100A25" w:rsidRDefault="00100A25" w:rsidP="00100A2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  <w:sectPr w:rsidR="00100A25" w:rsidRPr="00100A25" w:rsidSect="00100A25">
          <w:footerReference w:type="default" r:id="rId7"/>
          <w:pgSz w:w="11909" w:h="16834"/>
          <w:pgMar w:top="709" w:right="852" w:bottom="360" w:left="1701" w:header="720" w:footer="720" w:gutter="0"/>
          <w:cols w:space="60"/>
          <w:noEndnote/>
        </w:sectPr>
      </w:pPr>
      <w:r w:rsidRPr="00100A25">
        <w:rPr>
          <w:rFonts w:ascii="Times New Roman" w:hAnsi="Times New Roman"/>
          <w:bCs/>
          <w:spacing w:val="-3"/>
          <w:sz w:val="26"/>
          <w:szCs w:val="26"/>
        </w:rPr>
        <w:t xml:space="preserve">МО Адмиралтейский округ   </w:t>
      </w:r>
      <w:r w:rsidRPr="00100A25"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Н.В.Крылов</w:t>
      </w:r>
      <w:proofErr w:type="spellEnd"/>
    </w:p>
    <w:p w:rsidR="00100A25" w:rsidRPr="00A95E33" w:rsidRDefault="00100A25" w:rsidP="00100A2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 w:rsidRPr="00A95E33">
        <w:rPr>
          <w:rFonts w:ascii="Times New Roman" w:hAnsi="Times New Roman"/>
          <w:b/>
          <w:bCs/>
          <w:sz w:val="26"/>
          <w:szCs w:val="26"/>
        </w:rPr>
        <w:t xml:space="preserve">Приложение </w:t>
      </w:r>
      <w:r w:rsidRPr="00A95E33">
        <w:rPr>
          <w:rFonts w:ascii="Times New Roman" w:hAnsi="Times New Roman"/>
          <w:bCs/>
          <w:sz w:val="26"/>
          <w:szCs w:val="26"/>
        </w:rPr>
        <w:t>к Постановлению</w:t>
      </w:r>
    </w:p>
    <w:p w:rsidR="00100A25" w:rsidRPr="00A95E33" w:rsidRDefault="00100A25" w:rsidP="00100A2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  <w:t>местной Администрации</w:t>
      </w:r>
    </w:p>
    <w:p w:rsidR="00100A25" w:rsidRPr="00A95E33" w:rsidRDefault="00100A25" w:rsidP="00100A2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  <w:t>МО Адмиралтейский округ</w:t>
      </w:r>
    </w:p>
    <w:p w:rsidR="00100A25" w:rsidRPr="00A95E33" w:rsidRDefault="00100A25" w:rsidP="00100A2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  <w:t xml:space="preserve">от </w:t>
      </w:r>
      <w:r>
        <w:rPr>
          <w:rFonts w:ascii="Times New Roman" w:hAnsi="Times New Roman"/>
          <w:bCs/>
          <w:sz w:val="26"/>
          <w:szCs w:val="26"/>
        </w:rPr>
        <w:t>22</w:t>
      </w:r>
      <w:r w:rsidRPr="00DE158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12</w:t>
      </w:r>
      <w:r w:rsidRPr="00DE158E">
        <w:rPr>
          <w:rFonts w:ascii="Times New Roman" w:hAnsi="Times New Roman"/>
          <w:bCs/>
          <w:sz w:val="26"/>
          <w:szCs w:val="26"/>
        </w:rPr>
        <w:t xml:space="preserve">.2020 № </w:t>
      </w:r>
      <w:r>
        <w:rPr>
          <w:rFonts w:ascii="Times New Roman" w:hAnsi="Times New Roman"/>
          <w:bCs/>
          <w:sz w:val="26"/>
          <w:szCs w:val="26"/>
        </w:rPr>
        <w:t>22.12-1</w:t>
      </w:r>
    </w:p>
    <w:p w:rsidR="00100A25" w:rsidRDefault="00100A25" w:rsidP="00100A25">
      <w:pPr>
        <w:shd w:val="clear" w:color="auto" w:fill="FFFFFF"/>
        <w:spacing w:after="0" w:line="254" w:lineRule="exact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100A25" w:rsidRDefault="00100A25" w:rsidP="00100A25">
      <w:pPr>
        <w:shd w:val="clear" w:color="auto" w:fill="FFFFFF"/>
        <w:spacing w:after="0" w:line="254" w:lineRule="exact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100A25" w:rsidRPr="00100A25" w:rsidRDefault="00100A25" w:rsidP="002729EE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2729EE" w:rsidRDefault="002729EE" w:rsidP="002729EE">
      <w:pPr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729EE">
        <w:rPr>
          <w:rFonts w:ascii="Times New Roman" w:hAnsi="Times New Roman"/>
          <w:bCs/>
          <w:sz w:val="26"/>
          <w:szCs w:val="26"/>
        </w:rPr>
        <w:t xml:space="preserve">о порядке сбора и обмена информацией в области защиты населения и </w:t>
      </w:r>
    </w:p>
    <w:p w:rsidR="002729EE" w:rsidRDefault="002729EE" w:rsidP="002729EE">
      <w:pPr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729EE">
        <w:rPr>
          <w:rFonts w:ascii="Times New Roman" w:hAnsi="Times New Roman"/>
          <w:bCs/>
          <w:sz w:val="26"/>
          <w:szCs w:val="26"/>
        </w:rPr>
        <w:t xml:space="preserve">территорий МО Адмиралтейский округ от чрезвычайных ситуаций, </w:t>
      </w:r>
    </w:p>
    <w:p w:rsidR="00100A25" w:rsidRPr="002729EE" w:rsidRDefault="002729EE" w:rsidP="002729EE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729EE">
        <w:rPr>
          <w:rFonts w:ascii="Times New Roman" w:hAnsi="Times New Roman"/>
          <w:bCs/>
          <w:sz w:val="26"/>
          <w:szCs w:val="26"/>
        </w:rPr>
        <w:t>обеспечении</w:t>
      </w:r>
      <w:proofErr w:type="gramEnd"/>
      <w:r w:rsidRPr="002729EE">
        <w:rPr>
          <w:rFonts w:ascii="Times New Roman" w:hAnsi="Times New Roman"/>
          <w:bCs/>
          <w:sz w:val="26"/>
          <w:szCs w:val="26"/>
        </w:rPr>
        <w:t xml:space="preserve"> своевременного оповещения и информирования об угрозе возникновения или о возникновении чрезвычайной ситуации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00A25">
        <w:rPr>
          <w:rFonts w:ascii="Times New Roman" w:hAnsi="Times New Roman"/>
          <w:b/>
          <w:bCs/>
          <w:sz w:val="26"/>
          <w:szCs w:val="26"/>
        </w:rPr>
        <w:t>1. Общие положения.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1.1. </w:t>
      </w:r>
      <w:r w:rsidR="002729EE">
        <w:rPr>
          <w:rFonts w:ascii="Times New Roman" w:hAnsi="Times New Roman"/>
          <w:sz w:val="26"/>
          <w:szCs w:val="26"/>
        </w:rPr>
        <w:tab/>
      </w:r>
      <w:proofErr w:type="gramStart"/>
      <w:r w:rsidRPr="00100A25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</w:t>
      </w:r>
      <w:r w:rsidR="002729EE">
        <w:rPr>
          <w:rFonts w:ascii="Times New Roman" w:hAnsi="Times New Roman"/>
          <w:sz w:val="26"/>
          <w:szCs w:val="26"/>
        </w:rPr>
        <w:t xml:space="preserve">подпунктом 6 пункта 1 статьи 10 </w:t>
      </w:r>
      <w:r w:rsidRPr="00100A25">
        <w:rPr>
          <w:rFonts w:ascii="Times New Roman" w:hAnsi="Times New Roman"/>
          <w:sz w:val="26"/>
          <w:szCs w:val="26"/>
        </w:rPr>
        <w:t>Закона Санкт-Петербурга от 23.09.2009 № 420-79 «Об организации местного самоуправления в Санкт-Петербурге»</w:t>
      </w:r>
      <w:r w:rsidR="002729EE">
        <w:rPr>
          <w:rFonts w:ascii="Times New Roman" w:hAnsi="Times New Roman"/>
          <w:sz w:val="26"/>
          <w:szCs w:val="26"/>
        </w:rPr>
        <w:t xml:space="preserve"> для реализации вопроса местного значения «</w:t>
      </w:r>
      <w:r w:rsidR="002729EE" w:rsidRPr="002729EE">
        <w:rPr>
          <w:rFonts w:ascii="Times New Roman" w:hAnsi="Times New Roman"/>
          <w:i/>
          <w:sz w:val="26"/>
          <w:szCs w:val="26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</w:t>
      </w:r>
      <w:proofErr w:type="gramEnd"/>
      <w:r w:rsidR="002729EE" w:rsidRPr="002729EE">
        <w:rPr>
          <w:rFonts w:ascii="Times New Roman" w:hAnsi="Times New Roman"/>
          <w:i/>
          <w:sz w:val="26"/>
          <w:szCs w:val="26"/>
        </w:rPr>
        <w:t xml:space="preserve"> или о возникновении чрезвычайной ситуации</w:t>
      </w:r>
      <w:r w:rsidR="002729EE">
        <w:rPr>
          <w:rFonts w:ascii="Times New Roman" w:hAnsi="Times New Roman"/>
          <w:i/>
          <w:sz w:val="26"/>
          <w:szCs w:val="26"/>
        </w:rPr>
        <w:t>»</w:t>
      </w:r>
      <w:r w:rsidR="002729EE">
        <w:rPr>
          <w:rFonts w:ascii="Times New Roman" w:hAnsi="Times New Roman"/>
          <w:sz w:val="26"/>
          <w:szCs w:val="26"/>
        </w:rPr>
        <w:t xml:space="preserve">. 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1.2. </w:t>
      </w:r>
      <w:r w:rsidR="002729EE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>Функции по организации и осуществлению сбора и обмена информацией в области защиты населения и территорий МО Адмиралтейский округ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ситуации, возлагаются на местную Администрацию МО Адмиралтейский округ.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1.</w:t>
      </w:r>
      <w:r w:rsidR="002729EE">
        <w:rPr>
          <w:rFonts w:ascii="Times New Roman" w:hAnsi="Times New Roman"/>
          <w:sz w:val="26"/>
          <w:szCs w:val="26"/>
        </w:rPr>
        <w:t>3</w:t>
      </w:r>
      <w:r w:rsidRPr="00100A25">
        <w:rPr>
          <w:rFonts w:ascii="Times New Roman" w:hAnsi="Times New Roman"/>
          <w:sz w:val="26"/>
          <w:szCs w:val="26"/>
        </w:rPr>
        <w:t xml:space="preserve">. </w:t>
      </w:r>
      <w:r w:rsidR="002729EE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 xml:space="preserve">Финансирование </w:t>
      </w:r>
      <w:r w:rsidR="002729EE">
        <w:rPr>
          <w:rFonts w:ascii="Times New Roman" w:hAnsi="Times New Roman"/>
          <w:sz w:val="26"/>
          <w:szCs w:val="26"/>
        </w:rPr>
        <w:t xml:space="preserve">указанных мероприятий </w:t>
      </w:r>
      <w:r w:rsidRPr="00100A25">
        <w:rPr>
          <w:rFonts w:ascii="Times New Roman" w:hAnsi="Times New Roman"/>
          <w:sz w:val="26"/>
          <w:szCs w:val="26"/>
        </w:rPr>
        <w:t xml:space="preserve">осуществляется местной Администрацией МО Адмиралтейский округ за счет средств </w:t>
      </w:r>
      <w:r w:rsidR="002729EE">
        <w:rPr>
          <w:rFonts w:ascii="Times New Roman" w:hAnsi="Times New Roman"/>
          <w:sz w:val="26"/>
          <w:szCs w:val="26"/>
        </w:rPr>
        <w:t xml:space="preserve">местного </w:t>
      </w:r>
      <w:r w:rsidRPr="00100A25">
        <w:rPr>
          <w:rFonts w:ascii="Times New Roman" w:hAnsi="Times New Roman"/>
          <w:sz w:val="26"/>
          <w:szCs w:val="26"/>
        </w:rPr>
        <w:t>бюджета МО Адмиралтейский округ на соответствующий финансовый год.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00A25">
        <w:rPr>
          <w:rFonts w:ascii="Times New Roman" w:hAnsi="Times New Roman"/>
          <w:b/>
          <w:bCs/>
          <w:sz w:val="26"/>
          <w:szCs w:val="26"/>
        </w:rPr>
        <w:t>2. Основные цели и задачи.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2.1. </w:t>
      </w:r>
      <w:r w:rsidR="002729EE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>Деятельность местной Администрации МО Адмиралтейский округ</w:t>
      </w:r>
      <w:r w:rsidR="002729EE">
        <w:rPr>
          <w:rFonts w:ascii="Times New Roman" w:hAnsi="Times New Roman"/>
          <w:sz w:val="26"/>
          <w:szCs w:val="26"/>
        </w:rPr>
        <w:t xml:space="preserve"> </w:t>
      </w:r>
      <w:r w:rsidRPr="00100A25">
        <w:rPr>
          <w:rFonts w:ascii="Times New Roman" w:hAnsi="Times New Roman"/>
          <w:sz w:val="26"/>
          <w:szCs w:val="26"/>
        </w:rPr>
        <w:t>при осуществлении мероприятий</w:t>
      </w:r>
      <w:r w:rsidR="002729EE">
        <w:rPr>
          <w:rFonts w:ascii="Times New Roman" w:hAnsi="Times New Roman"/>
          <w:sz w:val="26"/>
          <w:szCs w:val="26"/>
        </w:rPr>
        <w:t xml:space="preserve"> по реализации вопроса местного значения, указанного в пункте 1.1 настоящего Положения</w:t>
      </w:r>
      <w:r w:rsidRPr="00100A25">
        <w:rPr>
          <w:rFonts w:ascii="Times New Roman" w:hAnsi="Times New Roman"/>
          <w:sz w:val="26"/>
          <w:szCs w:val="26"/>
        </w:rPr>
        <w:t>, направлена на достижение следующих целей: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прогнозирование, предупреждение возникновения и развития чрезвычайных ситуаций;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- обеспечение материальной и социально-правовой защиты населения при возникновении </w:t>
      </w:r>
      <w:r w:rsidR="002729EE">
        <w:rPr>
          <w:rFonts w:ascii="Times New Roman" w:hAnsi="Times New Roman"/>
          <w:sz w:val="26"/>
          <w:szCs w:val="26"/>
        </w:rPr>
        <w:t>чрезвычайных ситуаций</w:t>
      </w:r>
      <w:r w:rsidRPr="00100A25">
        <w:rPr>
          <w:rFonts w:ascii="Times New Roman" w:hAnsi="Times New Roman"/>
          <w:sz w:val="26"/>
          <w:szCs w:val="26"/>
        </w:rPr>
        <w:t xml:space="preserve"> и ликвидации их последствий;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снижение рисков и смягчение последствий аварий, катастроф и стихийных бедствий;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- повышение уровня защиты населения и территорий </w:t>
      </w:r>
      <w:r w:rsidR="002729EE">
        <w:rPr>
          <w:rFonts w:ascii="Times New Roman" w:hAnsi="Times New Roman"/>
          <w:sz w:val="26"/>
          <w:szCs w:val="26"/>
        </w:rPr>
        <w:t xml:space="preserve">МО Адмиралтейский округ </w:t>
      </w:r>
      <w:r w:rsidRPr="00100A25">
        <w:rPr>
          <w:rFonts w:ascii="Times New Roman" w:hAnsi="Times New Roman"/>
          <w:sz w:val="26"/>
          <w:szCs w:val="26"/>
        </w:rPr>
        <w:t>от чрезвычайных ситуаций;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lastRenderedPageBreak/>
        <w:t>- развитие системы информационного обеспечения,  систем связи и оповещения населения о чрезвычайных ситуациях и мероприятиях по гражданской обороне.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 2.2. </w:t>
      </w:r>
      <w:r w:rsidR="002729EE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>Указанные в п</w:t>
      </w:r>
      <w:r w:rsidR="002729EE">
        <w:rPr>
          <w:rFonts w:ascii="Times New Roman" w:hAnsi="Times New Roman"/>
          <w:sz w:val="26"/>
          <w:szCs w:val="26"/>
        </w:rPr>
        <w:t xml:space="preserve">ункте </w:t>
      </w:r>
      <w:r w:rsidRPr="00100A25">
        <w:rPr>
          <w:rFonts w:ascii="Times New Roman" w:hAnsi="Times New Roman"/>
          <w:sz w:val="26"/>
          <w:szCs w:val="26"/>
        </w:rPr>
        <w:t>2.1. цели реализуются путем решения следующих задач: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повышение готовности и способности к ликвидации чрезвычайных ситуаций;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разработка и осуществление мероприятий, направленных на снижение рисков и смягчение последствий чрезвычайных ситуаций природного и техногенного характера;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- осуществление сбора и обмена информацией в области защиты населения и территории от </w:t>
      </w:r>
      <w:r w:rsidR="002729EE">
        <w:rPr>
          <w:rFonts w:ascii="Times New Roman" w:hAnsi="Times New Roman"/>
          <w:sz w:val="26"/>
          <w:szCs w:val="26"/>
        </w:rPr>
        <w:t>чрезвычайных ситуаций</w:t>
      </w:r>
      <w:r w:rsidRPr="00100A25">
        <w:rPr>
          <w:rFonts w:ascii="Times New Roman" w:hAnsi="Times New Roman"/>
          <w:sz w:val="26"/>
          <w:szCs w:val="26"/>
        </w:rPr>
        <w:t xml:space="preserve">, обеспечение своевременного оповещения и информирования населения об угрозе возникновения </w:t>
      </w:r>
      <w:r w:rsidR="002729EE">
        <w:rPr>
          <w:rFonts w:ascii="Times New Roman" w:hAnsi="Times New Roman"/>
          <w:sz w:val="26"/>
          <w:szCs w:val="26"/>
        </w:rPr>
        <w:t>чрезвычайных ситуаций</w:t>
      </w:r>
      <w:r w:rsidRPr="00100A25">
        <w:rPr>
          <w:rFonts w:ascii="Times New Roman" w:hAnsi="Times New Roman"/>
          <w:sz w:val="26"/>
          <w:szCs w:val="26"/>
        </w:rPr>
        <w:t>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- осуществление финансирования мероприятий в области защиты населения от </w:t>
      </w:r>
      <w:r w:rsidR="002729EE" w:rsidRPr="002729EE">
        <w:rPr>
          <w:rFonts w:ascii="Times New Roman" w:hAnsi="Times New Roman"/>
          <w:sz w:val="26"/>
          <w:szCs w:val="26"/>
        </w:rPr>
        <w:t>чрезвычайных ситуаций</w:t>
      </w:r>
      <w:r w:rsidR="002729EE">
        <w:rPr>
          <w:rFonts w:ascii="Times New Roman" w:hAnsi="Times New Roman"/>
          <w:sz w:val="26"/>
          <w:szCs w:val="26"/>
        </w:rPr>
        <w:t>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0A25" w:rsidRPr="00100A25" w:rsidRDefault="00100A25" w:rsidP="002729EE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00A25">
        <w:rPr>
          <w:rFonts w:ascii="Times New Roman" w:hAnsi="Times New Roman"/>
          <w:b/>
          <w:bCs/>
          <w:sz w:val="26"/>
          <w:szCs w:val="26"/>
        </w:rPr>
        <w:t>3. Пра</w:t>
      </w:r>
      <w:r w:rsidR="002729EE">
        <w:rPr>
          <w:rFonts w:ascii="Times New Roman" w:hAnsi="Times New Roman"/>
          <w:b/>
          <w:bCs/>
          <w:sz w:val="26"/>
          <w:szCs w:val="26"/>
        </w:rPr>
        <w:t>вила сбора и обмена информацией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3.1.</w:t>
      </w:r>
      <w:r w:rsidR="002729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00A25">
        <w:rPr>
          <w:rFonts w:ascii="Times New Roman" w:hAnsi="Times New Roman"/>
          <w:sz w:val="26"/>
          <w:szCs w:val="26"/>
        </w:rPr>
        <w:t xml:space="preserve">Информация в области защиты населения от чрезвычайных ситуаций природного и техногенного характера (далее - </w:t>
      </w:r>
      <w:r w:rsidRPr="002729EE">
        <w:rPr>
          <w:rFonts w:ascii="Times New Roman" w:hAnsi="Times New Roman"/>
          <w:b/>
          <w:sz w:val="26"/>
          <w:szCs w:val="26"/>
        </w:rPr>
        <w:t>информация</w:t>
      </w:r>
      <w:r w:rsidRPr="00100A25">
        <w:rPr>
          <w:rFonts w:ascii="Times New Roman" w:hAnsi="Times New Roman"/>
          <w:sz w:val="26"/>
          <w:szCs w:val="26"/>
        </w:rPr>
        <w:t>)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МО Адмиралтейский округ, а также сведения о деятельности в этой области предприятий, учреждений, и организаций независимо от их организационно-правовых</w:t>
      </w:r>
      <w:proofErr w:type="gramEnd"/>
      <w:r w:rsidRPr="00100A25">
        <w:rPr>
          <w:rFonts w:ascii="Times New Roman" w:hAnsi="Times New Roman"/>
          <w:sz w:val="26"/>
          <w:szCs w:val="26"/>
        </w:rPr>
        <w:t xml:space="preserve"> форм, расположенных на территории МО Адмиралтейский округ.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3.2.</w:t>
      </w:r>
      <w:r w:rsidR="002729EE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>Сбор и обмен информацией осуществляется местной Администрацией МО Адмиралтейский округ в целях принятия мер по предупреждению и ликвидации чрезвычайных ситуаций природного и техногенного характера (далее - чрезвычайные ситуации), а также своевременного оповещения и информирования населения о прогнозируемых и возникших чрезвычайных ситуациях.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3.3. </w:t>
      </w:r>
      <w:r w:rsidR="002729EE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 xml:space="preserve">Сбор и обмен информацией </w:t>
      </w:r>
      <w:r w:rsidR="002729EE">
        <w:rPr>
          <w:rFonts w:ascii="Times New Roman" w:hAnsi="Times New Roman"/>
          <w:sz w:val="26"/>
          <w:szCs w:val="26"/>
        </w:rPr>
        <w:t>осуществляется</w:t>
      </w:r>
      <w:r w:rsidRPr="00100A25">
        <w:rPr>
          <w:rFonts w:ascii="Times New Roman" w:hAnsi="Times New Roman"/>
          <w:sz w:val="26"/>
          <w:szCs w:val="26"/>
        </w:rPr>
        <w:t xml:space="preserve"> главой местной Администрации МО Адмиралтейский округ через уполномоченного на решение задач по обеспечению выполнения мероприятий в области защиты населения и территории МО Адмиралтейский округ от чрезвычайных ситуаций (далее - </w:t>
      </w:r>
      <w:r w:rsidRPr="002729EE">
        <w:rPr>
          <w:rFonts w:ascii="Times New Roman" w:hAnsi="Times New Roman"/>
          <w:b/>
          <w:sz w:val="26"/>
          <w:szCs w:val="26"/>
        </w:rPr>
        <w:t>уполномоченный</w:t>
      </w:r>
      <w:r w:rsidRPr="00100A25">
        <w:rPr>
          <w:rFonts w:ascii="Times New Roman" w:hAnsi="Times New Roman"/>
          <w:sz w:val="26"/>
          <w:szCs w:val="26"/>
        </w:rPr>
        <w:t>).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3.4.</w:t>
      </w:r>
      <w:r w:rsidR="002729EE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>Уполномоченный назначается Распоряжением главы местной Администрации МО Адмиралтейский округ.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3.5.</w:t>
      </w:r>
      <w:r w:rsidR="002729EE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>Уполномоченный осуществляет: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- наблюдение и </w:t>
      </w:r>
      <w:proofErr w:type="gramStart"/>
      <w:r w:rsidRPr="00100A2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00A25">
        <w:rPr>
          <w:rFonts w:ascii="Times New Roman" w:hAnsi="Times New Roman"/>
          <w:sz w:val="26"/>
          <w:szCs w:val="26"/>
        </w:rPr>
        <w:t xml:space="preserve"> состоянием окружающей среды, обстановкой на потенциально опасных объектах и прилегающих к ним территориях;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представление информации об угрозе, фактах возникновения чрезвычайной ситуации в территориальный отдел управления гражданской защиты Г</w:t>
      </w:r>
      <w:r w:rsidR="002729EE">
        <w:rPr>
          <w:rFonts w:ascii="Times New Roman" w:hAnsi="Times New Roman"/>
          <w:sz w:val="26"/>
          <w:szCs w:val="26"/>
        </w:rPr>
        <w:t xml:space="preserve">У </w:t>
      </w:r>
      <w:r w:rsidRPr="00100A25">
        <w:rPr>
          <w:rFonts w:ascii="Times New Roman" w:hAnsi="Times New Roman"/>
          <w:sz w:val="26"/>
          <w:szCs w:val="26"/>
        </w:rPr>
        <w:t>МЧС России по г. Санкт-Петербургу;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оповещение населения об угрозе возникновения или о возникновении чрезвычайных ситуаций на территории МО Адмиралтейский округ;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учет, накопление, хранение и ведение базы данных о чрезвычайных ситуациях.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00A25">
        <w:rPr>
          <w:rFonts w:ascii="Times New Roman" w:hAnsi="Times New Roman"/>
          <w:sz w:val="26"/>
          <w:szCs w:val="26"/>
        </w:rPr>
        <w:lastRenderedPageBreak/>
        <w:t xml:space="preserve">3.6. </w:t>
      </w:r>
      <w:r w:rsidR="001F51E3">
        <w:rPr>
          <w:rFonts w:ascii="Times New Roman" w:hAnsi="Times New Roman"/>
          <w:sz w:val="26"/>
          <w:szCs w:val="26"/>
        </w:rPr>
        <w:tab/>
      </w:r>
      <w:r w:rsidRPr="00100A25">
        <w:rPr>
          <w:rFonts w:ascii="Times New Roman" w:hAnsi="Times New Roman"/>
          <w:sz w:val="26"/>
          <w:szCs w:val="26"/>
        </w:rPr>
        <w:t>Информация включает в себя сведения: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 об угрозе (прогнозе) чрезвычайной ситуац</w:t>
      </w:r>
      <w:proofErr w:type="gramStart"/>
      <w:r w:rsidRPr="00100A25">
        <w:rPr>
          <w:rFonts w:ascii="Times New Roman" w:hAnsi="Times New Roman"/>
          <w:sz w:val="26"/>
          <w:szCs w:val="26"/>
        </w:rPr>
        <w:t>ии и ее</w:t>
      </w:r>
      <w:proofErr w:type="gramEnd"/>
      <w:r w:rsidRPr="00100A25">
        <w:rPr>
          <w:rFonts w:ascii="Times New Roman" w:hAnsi="Times New Roman"/>
          <w:sz w:val="26"/>
          <w:szCs w:val="26"/>
        </w:rPr>
        <w:t xml:space="preserve"> возможных последствиях;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 о фактах и основных параметрах чрезвычайной ситуации;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о мерах по защите населения и территории МО Адмиралтейский округ, ведении аварийно-спасательных и других неотложных работ в зоне чрезвычайной ситуации;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 о силах и средствах, задействованных для ликвидации чрезвычайной ситуации;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о предлагаемых мерах по предупреждению возникновения и развития чрезвычайной ситуации;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о состоянии радиационной, химической, медико-биологической, взрывной, пожарной и экологической безопасности;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>- о характере деятельности организаций и ее потенциальной опасности.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sz w:val="26"/>
          <w:szCs w:val="26"/>
        </w:rPr>
        <w:t xml:space="preserve">3.7. Информация об угрозе чрезвычайной ситуации, фактах возникновения и основных параметрах чрезвычайной ситуации передается немедленно по всем каналам и видам связи, в том числе с использованием электронной почты и использованием </w:t>
      </w:r>
      <w:r w:rsidR="001F51E3">
        <w:rPr>
          <w:rFonts w:ascii="Times New Roman" w:hAnsi="Times New Roman"/>
          <w:sz w:val="26"/>
          <w:szCs w:val="26"/>
        </w:rPr>
        <w:t>офисного табло «Бегущая строка»</w:t>
      </w:r>
      <w:r w:rsidRPr="00100A25">
        <w:rPr>
          <w:rFonts w:ascii="Times New Roman" w:hAnsi="Times New Roman"/>
          <w:sz w:val="26"/>
          <w:szCs w:val="26"/>
        </w:rPr>
        <w:t>, установленного по адресу: 190000, Санкт-Петербург, ул. Декабристов, д.18.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E58C4" w:rsidRPr="000705ED" w:rsidRDefault="00CE58C4" w:rsidP="002C22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E58C4" w:rsidRPr="000705ED" w:rsidSect="00C93D0D">
      <w:pgSz w:w="11905" w:h="16838" w:code="9"/>
      <w:pgMar w:top="993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DF" w:rsidRDefault="0034670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558DF" w:rsidRDefault="00346701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854"/>
    <w:multiLevelType w:val="hybridMultilevel"/>
    <w:tmpl w:val="5288B866"/>
    <w:lvl w:ilvl="0" w:tplc="A6580F18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0E2"/>
    <w:multiLevelType w:val="hybridMultilevel"/>
    <w:tmpl w:val="CF24354A"/>
    <w:lvl w:ilvl="0" w:tplc="D592F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419C"/>
    <w:multiLevelType w:val="hybridMultilevel"/>
    <w:tmpl w:val="6320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18D1"/>
    <w:multiLevelType w:val="hybridMultilevel"/>
    <w:tmpl w:val="7E8E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5581"/>
    <w:multiLevelType w:val="hybridMultilevel"/>
    <w:tmpl w:val="7BE47BDA"/>
    <w:lvl w:ilvl="0" w:tplc="EF005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4"/>
    <w:rsid w:val="000172BE"/>
    <w:rsid w:val="00037A9E"/>
    <w:rsid w:val="000705ED"/>
    <w:rsid w:val="00090407"/>
    <w:rsid w:val="000D2AC4"/>
    <w:rsid w:val="00100A25"/>
    <w:rsid w:val="00110CB3"/>
    <w:rsid w:val="001A3CE3"/>
    <w:rsid w:val="001D40C5"/>
    <w:rsid w:val="001F51E3"/>
    <w:rsid w:val="0021186F"/>
    <w:rsid w:val="00212753"/>
    <w:rsid w:val="00265137"/>
    <w:rsid w:val="002729EE"/>
    <w:rsid w:val="002842E3"/>
    <w:rsid w:val="00284534"/>
    <w:rsid w:val="002C225E"/>
    <w:rsid w:val="0032227F"/>
    <w:rsid w:val="00346701"/>
    <w:rsid w:val="00354C7B"/>
    <w:rsid w:val="003825D7"/>
    <w:rsid w:val="00394BC2"/>
    <w:rsid w:val="003A34C8"/>
    <w:rsid w:val="00404F18"/>
    <w:rsid w:val="00412607"/>
    <w:rsid w:val="0042145A"/>
    <w:rsid w:val="00464019"/>
    <w:rsid w:val="00466652"/>
    <w:rsid w:val="00495065"/>
    <w:rsid w:val="00576D27"/>
    <w:rsid w:val="00591159"/>
    <w:rsid w:val="005E64C9"/>
    <w:rsid w:val="005F3E2F"/>
    <w:rsid w:val="00611690"/>
    <w:rsid w:val="0069060F"/>
    <w:rsid w:val="00693830"/>
    <w:rsid w:val="006D6566"/>
    <w:rsid w:val="00702DC5"/>
    <w:rsid w:val="00743EF8"/>
    <w:rsid w:val="007E730A"/>
    <w:rsid w:val="0085326E"/>
    <w:rsid w:val="008D4E44"/>
    <w:rsid w:val="008E40F8"/>
    <w:rsid w:val="008F2D54"/>
    <w:rsid w:val="008F2EFD"/>
    <w:rsid w:val="009308B8"/>
    <w:rsid w:val="009517D7"/>
    <w:rsid w:val="009827C8"/>
    <w:rsid w:val="009A24C8"/>
    <w:rsid w:val="009B3DD5"/>
    <w:rsid w:val="009C7122"/>
    <w:rsid w:val="009F4BFC"/>
    <w:rsid w:val="00A05374"/>
    <w:rsid w:val="00A407F7"/>
    <w:rsid w:val="00A4081D"/>
    <w:rsid w:val="00AC329E"/>
    <w:rsid w:val="00AD6EE0"/>
    <w:rsid w:val="00AD73E7"/>
    <w:rsid w:val="00B10BA6"/>
    <w:rsid w:val="00B4532D"/>
    <w:rsid w:val="00B72D20"/>
    <w:rsid w:val="00B74F65"/>
    <w:rsid w:val="00BD7366"/>
    <w:rsid w:val="00C4520A"/>
    <w:rsid w:val="00C71CFD"/>
    <w:rsid w:val="00C77A4B"/>
    <w:rsid w:val="00C93D0D"/>
    <w:rsid w:val="00CA0E86"/>
    <w:rsid w:val="00CA4E6C"/>
    <w:rsid w:val="00CE57D9"/>
    <w:rsid w:val="00CE58C4"/>
    <w:rsid w:val="00CF4546"/>
    <w:rsid w:val="00D27D82"/>
    <w:rsid w:val="00DF2FA0"/>
    <w:rsid w:val="00E776C8"/>
    <w:rsid w:val="00EE0CF4"/>
    <w:rsid w:val="00EF0E8D"/>
    <w:rsid w:val="00EF2A10"/>
    <w:rsid w:val="00F52EF9"/>
    <w:rsid w:val="00F5540E"/>
    <w:rsid w:val="00F86E32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E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4E44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9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5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753"/>
    <w:pPr>
      <w:ind w:left="720"/>
      <w:contextualSpacing/>
    </w:pPr>
  </w:style>
  <w:style w:type="table" w:styleId="a6">
    <w:name w:val="Table Grid"/>
    <w:basedOn w:val="a1"/>
    <w:uiPriority w:val="59"/>
    <w:rsid w:val="00421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4F6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8">
    <w:name w:val="Верхний колонтитул Знак"/>
    <w:link w:val="a7"/>
    <w:rsid w:val="00B74F65"/>
    <w:rPr>
      <w:rFonts w:ascii="Baltica" w:hAnsi="Baltica"/>
      <w:sz w:val="24"/>
      <w:lang w:val="x-none"/>
    </w:rPr>
  </w:style>
  <w:style w:type="paragraph" w:styleId="a9">
    <w:name w:val="footer"/>
    <w:basedOn w:val="a"/>
    <w:link w:val="aa"/>
    <w:uiPriority w:val="99"/>
    <w:unhideWhenUsed/>
    <w:rsid w:val="00100A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00A2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E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4E44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9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5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753"/>
    <w:pPr>
      <w:ind w:left="720"/>
      <w:contextualSpacing/>
    </w:pPr>
  </w:style>
  <w:style w:type="table" w:styleId="a6">
    <w:name w:val="Table Grid"/>
    <w:basedOn w:val="a1"/>
    <w:uiPriority w:val="59"/>
    <w:rsid w:val="00421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4F6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8">
    <w:name w:val="Верхний колонтитул Знак"/>
    <w:link w:val="a7"/>
    <w:rsid w:val="00B74F65"/>
    <w:rPr>
      <w:rFonts w:ascii="Baltica" w:hAnsi="Baltica"/>
      <w:sz w:val="24"/>
      <w:lang w:val="x-none"/>
    </w:rPr>
  </w:style>
  <w:style w:type="paragraph" w:styleId="a9">
    <w:name w:val="footer"/>
    <w:basedOn w:val="a"/>
    <w:link w:val="aa"/>
    <w:uiPriority w:val="99"/>
    <w:unhideWhenUsed/>
    <w:rsid w:val="00100A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00A2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3</cp:revision>
  <cp:lastPrinted>2020-06-26T07:02:00Z</cp:lastPrinted>
  <dcterms:created xsi:type="dcterms:W3CDTF">2020-12-22T09:37:00Z</dcterms:created>
  <dcterms:modified xsi:type="dcterms:W3CDTF">2020-12-22T11:25:00Z</dcterms:modified>
</cp:coreProperties>
</file>